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7B" w:rsidRDefault="00C72B7B" w:rsidP="00C72B7B">
      <w:pPr>
        <w:spacing w:after="0" w:line="20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990DB0" w:rsidRDefault="00990DB0" w:rsidP="00C72B7B">
      <w:pPr>
        <w:spacing w:after="0" w:line="20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3 </w:t>
      </w:r>
    </w:p>
    <w:p w:rsidR="00990DB0" w:rsidRDefault="00990DB0" w:rsidP="00C72B7B">
      <w:pPr>
        <w:spacing w:after="0" w:line="200" w:lineRule="atLeast"/>
        <w:rPr>
          <w:rFonts w:ascii="SchoolBookC-Bold" w:eastAsia="SchoolBookC-Bold" w:hAnsi="SchoolBookC-Bold" w:cs="SchoolBookC-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Дата: 18.03.2017</w:t>
      </w:r>
    </w:p>
    <w:p w:rsidR="00C72B7B" w:rsidRDefault="00C72B7B" w:rsidP="00C72B7B">
      <w:pPr>
        <w:autoSpaceDE w:val="0"/>
        <w:spacing w:after="0" w:line="200" w:lineRule="atLeast"/>
        <w:jc w:val="both"/>
        <w:rPr>
          <w:rFonts w:ascii="Times New Roman" w:eastAsia="SchoolBookC-Bold" w:hAnsi="Times New Roman" w:cs="SchoolBookC-Bol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Употребление частицы </w:t>
      </w:r>
      <w:r w:rsidRPr="00B70CA3">
        <w:rPr>
          <w:rFonts w:ascii="Times New Roman" w:eastAsia="SchoolBookC" w:hAnsi="Times New Roman" w:cs="SchoolBookC"/>
          <w:i/>
          <w:iCs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iCs/>
          <w:sz w:val="28"/>
          <w:szCs w:val="28"/>
        </w:rPr>
        <w:t xml:space="preserve"> </w:t>
      </w: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с глаголами. </w:t>
      </w:r>
      <w:r>
        <w:rPr>
          <w:rFonts w:ascii="Times New Roman" w:eastAsia="SchoolBookC-Bold" w:hAnsi="Times New Roman" w:cs="SchoolBookC-Bold"/>
          <w:sz w:val="28"/>
          <w:szCs w:val="28"/>
        </w:rPr>
        <w:t xml:space="preserve">Правило правописания частицы </w:t>
      </w:r>
      <w:r w:rsidRPr="00B70CA3">
        <w:rPr>
          <w:rFonts w:ascii="Times New Roman" w:eastAsia="SchoolBookC" w:hAnsi="Times New Roman" w:cs="SchoolBookC"/>
          <w:i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sz w:val="28"/>
          <w:szCs w:val="28"/>
        </w:rPr>
        <w:t xml:space="preserve"> </w:t>
      </w:r>
      <w:r>
        <w:rPr>
          <w:rFonts w:ascii="Times New Roman" w:eastAsia="SchoolBookC-Bold" w:hAnsi="Times New Roman" w:cs="SchoolBookC-Bold"/>
          <w:sz w:val="28"/>
          <w:szCs w:val="28"/>
        </w:rPr>
        <w:t>с глаголами</w:t>
      </w:r>
      <w:r w:rsidR="00990DB0">
        <w:rPr>
          <w:rFonts w:ascii="Times New Roman" w:eastAsia="SchoolBookC-Bold" w:hAnsi="Times New Roman" w:cs="SchoolBookC-Bold"/>
          <w:sz w:val="28"/>
          <w:szCs w:val="28"/>
        </w:rPr>
        <w:t>.</w:t>
      </w:r>
    </w:p>
    <w:p w:rsidR="00EC0E2F" w:rsidRDefault="00EC0E2F" w:rsidP="00C72B7B">
      <w:pPr>
        <w:autoSpaceDE w:val="0"/>
        <w:spacing w:after="0" w:line="200" w:lineRule="atLeast"/>
        <w:jc w:val="both"/>
        <w:rPr>
          <w:rFonts w:ascii="Times New Roman" w:eastAsia="SchoolBookC-Bold" w:hAnsi="Times New Roman" w:cs="Times New Roman"/>
          <w:sz w:val="28"/>
          <w:szCs w:val="28"/>
        </w:rPr>
      </w:pPr>
      <w:r w:rsidRPr="00EC0E2F">
        <w:rPr>
          <w:rFonts w:ascii="Times New Roman" w:eastAsia="SchoolBookC-Bold" w:hAnsi="Times New Roman" w:cs="Times New Roman"/>
          <w:b/>
          <w:sz w:val="28"/>
          <w:szCs w:val="28"/>
        </w:rPr>
        <w:t>Цель</w:t>
      </w:r>
      <w:r>
        <w:rPr>
          <w:rFonts w:ascii="Times New Roman" w:eastAsia="SchoolBookC-Bold" w:hAnsi="Times New Roman" w:cs="Times New Roman"/>
          <w:sz w:val="28"/>
          <w:szCs w:val="28"/>
        </w:rPr>
        <w:t>:</w:t>
      </w:r>
    </w:p>
    <w:p w:rsidR="00990DB0" w:rsidRDefault="00990DB0" w:rsidP="00C72B7B">
      <w:pPr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SchoolBookC-Bold" w:hAnsi="Times New Roman" w:cs="Times New Roman"/>
          <w:sz w:val="28"/>
          <w:szCs w:val="28"/>
        </w:rPr>
        <w:t xml:space="preserve"> − Расширение знаний детей о служебных частях речи.</w:t>
      </w:r>
    </w:p>
    <w:p w:rsidR="00C72B7B" w:rsidRDefault="00C72B7B" w:rsidP="00C72B7B">
      <w:pPr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SchoolBookC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Cs/>
          <w:sz w:val="28"/>
          <w:szCs w:val="28"/>
        </w:rPr>
        <w:t>–</w:t>
      </w:r>
      <w:r>
        <w:rPr>
          <w:rFonts w:ascii="Times New Roman" w:eastAsia="SchoolBookC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Развитие умений писать глаголы с частицей </w:t>
      </w:r>
      <w:r w:rsidRPr="00B70CA3">
        <w:rPr>
          <w:rFonts w:ascii="Times New Roman" w:eastAsia="SchoolBookC-Italic" w:hAnsi="Times New Roman" w:cs="SchoolBookC-Italic"/>
          <w:i/>
          <w:iCs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, графически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обозначать орфограмму.</w:t>
      </w:r>
    </w:p>
    <w:p w:rsidR="00C72B7B" w:rsidRDefault="00C72B7B" w:rsidP="00C72B7B">
      <w:pPr>
        <w:autoSpaceDE w:val="0"/>
        <w:spacing w:after="0" w:line="200" w:lineRule="atLeast"/>
        <w:jc w:val="both"/>
        <w:rPr>
          <w:rFonts w:ascii="Times New Roman" w:eastAsia="SchoolBookC" w:hAnsi="Times New Roman" w:cs="SchoolBookC"/>
          <w:color w:val="000000"/>
          <w:sz w:val="28"/>
          <w:szCs w:val="28"/>
        </w:rPr>
      </w:pPr>
      <w:r>
        <w:rPr>
          <w:rFonts w:ascii="Times New Roman" w:eastAsia="SchoolBookC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Cs/>
          <w:color w:val="000000"/>
          <w:sz w:val="28"/>
          <w:szCs w:val="28"/>
        </w:rPr>
        <w:t xml:space="preserve">–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Осознание себя носителями языка как части культуры на основе освоения устойчивых выражений, русских пословиц, этимологических значений слов.</w:t>
      </w:r>
    </w:p>
    <w:p w:rsidR="00990DB0" w:rsidRDefault="00990DB0" w:rsidP="00C72B7B">
      <w:pPr>
        <w:autoSpaceDE w:val="0"/>
        <w:spacing w:after="0" w:line="200" w:lineRule="atLeast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90DB0">
        <w:rPr>
          <w:rFonts w:ascii="Times New Roman" w:eastAsia="SchoolBookC" w:hAnsi="Times New Roman" w:cs="SchoolBookC"/>
          <w:b/>
          <w:color w:val="000000"/>
          <w:sz w:val="28"/>
          <w:szCs w:val="28"/>
        </w:rPr>
        <w:t>Оборудование: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учебник «Русский язык, 3 класс», </w:t>
      </w:r>
      <w:r w:rsidR="00D363F1">
        <w:rPr>
          <w:rFonts w:ascii="Times New Roman" w:eastAsia="SchoolBookC" w:hAnsi="Times New Roman" w:cs="SchoolBookC"/>
          <w:color w:val="000000"/>
          <w:sz w:val="28"/>
          <w:szCs w:val="28"/>
        </w:rPr>
        <w:t>6</w:t>
      </w:r>
      <w:r w:rsidR="003501C9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толковых словарей,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мультимедийная</w:t>
      </w:r>
      <w:r w:rsidR="00D363F1"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доска, проектор, компьютер, иллюстрация к теме урока.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 xml:space="preserve"> </w:t>
      </w:r>
    </w:p>
    <w:tbl>
      <w:tblPr>
        <w:tblW w:w="15871" w:type="dxa"/>
        <w:tblInd w:w="-595" w:type="dxa"/>
        <w:tblLayout w:type="fixed"/>
        <w:tblLook w:val="0000"/>
      </w:tblPr>
      <w:tblGrid>
        <w:gridCol w:w="2556"/>
        <w:gridCol w:w="9012"/>
        <w:gridCol w:w="4303"/>
      </w:tblGrid>
      <w:tr w:rsidR="00C72B7B" w:rsidTr="00C72B7B">
        <w:trPr>
          <w:trHeight w:val="44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9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УУД,</w:t>
            </w:r>
          </w:p>
          <w:p w:rsidR="00C72B7B" w:rsidRDefault="00C72B7B" w:rsidP="00681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  <w:t>ТОУУ (технология оценивания учебных успехов)</w:t>
            </w:r>
          </w:p>
        </w:tc>
      </w:tr>
      <w:tr w:rsidR="00C72B7B" w:rsidTr="00C72B7B">
        <w:trPr>
          <w:trHeight w:val="688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Pr="00C72B7B" w:rsidRDefault="00C72B7B" w:rsidP="00C72B7B">
            <w:pPr>
              <w:pStyle w:val="a9"/>
              <w:numPr>
                <w:ilvl w:val="0"/>
                <w:numId w:val="2"/>
              </w:numPr>
              <w:snapToGrid w:val="0"/>
              <w:spacing w:after="0" w:line="240" w:lineRule="auto"/>
              <w:ind w:left="311" w:hanging="31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0EFD" w:rsidRDefault="00B20EFD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5C69" w:rsidRDefault="00295C69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5C69" w:rsidRDefault="00295C69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C7F" w:rsidRDefault="00844C7F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C7F" w:rsidRDefault="00844C7F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C7F" w:rsidRDefault="00844C7F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C7F" w:rsidRDefault="00844C7F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4C7F" w:rsidRDefault="00844C7F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IΙ. Актуализация знаний. </w:t>
            </w: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0EFD" w:rsidRPr="00B20EFD" w:rsidRDefault="00B20EFD" w:rsidP="00C72B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(1 слайд)</w:t>
            </w:r>
          </w:p>
          <w:p w:rsidR="00C72B7B" w:rsidRPr="00B20EFD" w:rsidRDefault="00C72B7B" w:rsidP="00C72B7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>Долгожданный дан звонок,</w:t>
            </w:r>
          </w:p>
          <w:p w:rsidR="00C72B7B" w:rsidRPr="00B20EFD" w:rsidRDefault="00C72B7B" w:rsidP="00C72B7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>Начинается урок.</w:t>
            </w:r>
          </w:p>
          <w:p w:rsidR="00C72B7B" w:rsidRPr="00B20EFD" w:rsidRDefault="00C72B7B" w:rsidP="00C72B7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>Ножки вместе,</w:t>
            </w:r>
          </w:p>
          <w:p w:rsidR="00C72B7B" w:rsidRPr="00B20EFD" w:rsidRDefault="00C72B7B" w:rsidP="00C72B7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>Спинки ровно,</w:t>
            </w:r>
          </w:p>
          <w:p w:rsidR="00C72B7B" w:rsidRPr="00B20EFD" w:rsidRDefault="00C72B7B" w:rsidP="00C72B7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  <w:r w:rsidRPr="00B20EFD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>И к уроку все готово.</w:t>
            </w:r>
          </w:p>
          <w:p w:rsidR="00C72B7B" w:rsidRPr="00C72B7B" w:rsidRDefault="003501C9" w:rsidP="00C72B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− </w:t>
            </w:r>
            <w:r w:rsidR="00C72B7B" w:rsidRPr="00C72B7B">
              <w:rPr>
                <w:rFonts w:ascii="Times New Roman" w:hAnsi="Times New Roman" w:cs="Times New Roman"/>
                <w:bCs/>
                <w:sz w:val="28"/>
                <w:szCs w:val="28"/>
              </w:rPr>
              <w:t>Чтобы наш урок  прошел  успешно,  какими нужно быть? (активными, внимательными, помогать друг другу)</w:t>
            </w:r>
          </w:p>
          <w:p w:rsidR="00295C69" w:rsidRDefault="003501C9" w:rsidP="00C72B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− </w:t>
            </w:r>
            <w:r w:rsidR="00C72B7B" w:rsidRPr="00C72B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 желаю вам хорошего настроения и успехов на уроке. </w:t>
            </w:r>
          </w:p>
          <w:p w:rsidR="00C72B7B" w:rsidRDefault="00295C69" w:rsidP="00C72B7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− </w:t>
            </w:r>
            <w:r w:rsidRPr="00295C6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За</w:t>
            </w:r>
            <w:r w:rsidR="00C72B7B" w:rsidRPr="00295C6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пишите в тетрадях </w:t>
            </w:r>
            <w:r w:rsidR="003501C9" w:rsidRPr="00295C6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дату</w:t>
            </w:r>
            <w:r w:rsidRPr="00295C6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и классная работа</w:t>
            </w:r>
            <w:r w:rsidR="00C72B7B" w:rsidRPr="00295C6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44C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95C6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(комментированное письмо)</w:t>
            </w:r>
          </w:p>
          <w:p w:rsidR="00844C7F" w:rsidRDefault="00041FD4" w:rsidP="00C72B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−Ребята, а вы любите собирать пазлы? Я вам предлагаю собрать сегодня особенный пазл.</w:t>
            </w:r>
          </w:p>
          <w:p w:rsidR="00844C7F" w:rsidRPr="00844C7F" w:rsidRDefault="00844C7F" w:rsidP="00C72B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041FD4">
              <w:rPr>
                <w:rFonts w:ascii="Times New Roman" w:hAnsi="Times New Roman" w:cs="Times New Roman"/>
                <w:bCs/>
                <w:sz w:val="28"/>
                <w:szCs w:val="28"/>
              </w:rPr>
              <w:t>Ну, что ?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Готовы?</w:t>
            </w:r>
          </w:p>
          <w:p w:rsidR="00D75D61" w:rsidRPr="00AC5677" w:rsidRDefault="00D75D61" w:rsidP="00B20E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  <w:r w:rsidRPr="00AC5677"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  <w:t>Интересная часть речи в русском языке живёт.</w:t>
            </w:r>
          </w:p>
          <w:p w:rsidR="00D75D61" w:rsidRPr="00AC5677" w:rsidRDefault="00D75D61" w:rsidP="00B20E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  <w:r w:rsidRPr="00AC5677"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  <w:lastRenderedPageBreak/>
              <w:t>Кто что делает, расскажет: чертит, пишет иль поёт,</w:t>
            </w:r>
          </w:p>
          <w:p w:rsidR="00D75D61" w:rsidRPr="00AC5677" w:rsidRDefault="00D75D61" w:rsidP="00B20E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  <w:r w:rsidRPr="00AC5677"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  <w:t>Вышивает или пашет, или забивает гол,</w:t>
            </w:r>
          </w:p>
          <w:p w:rsidR="00D75D61" w:rsidRPr="00AC5677" w:rsidRDefault="00D75D61" w:rsidP="00B20E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  <w:r w:rsidRPr="00AC5677"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  <w:t>Варит, жарит, моет, чистит. Всё расскажет нам… глагол.</w:t>
            </w:r>
          </w:p>
          <w:p w:rsidR="00D75D61" w:rsidRPr="00AC5677" w:rsidRDefault="00F7359F" w:rsidP="00171E15">
            <w:pPr>
              <w:pStyle w:val="aa"/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ar-SA"/>
              </w:rPr>
              <w:t>− Что такое глагол?</w:t>
            </w:r>
          </w:p>
          <w:p w:rsidR="00171E15" w:rsidRPr="003501C9" w:rsidRDefault="00171E15" w:rsidP="00171E15">
            <w:pPr>
              <w:pStyle w:val="aa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501C9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Блиц-опрос.</w:t>
            </w:r>
          </w:p>
          <w:p w:rsidR="00171E15" w:rsidRPr="00171E15" w:rsidRDefault="00D843B3" w:rsidP="00171E15">
            <w:pPr>
              <w:pStyle w:val="aa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171E15" w:rsidRP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Сколько </w:t>
            </w:r>
            <w:r w:rsidR="00171E15" w:rsidRPr="00AC56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времен у глагола</w:t>
            </w:r>
            <w:r w:rsidR="00171E15" w:rsidRP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как определить время?</w:t>
            </w:r>
            <w:r w:rsid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71E15" w:rsidRPr="00171E1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(3 времени, поставить вопрос)</w:t>
            </w:r>
          </w:p>
          <w:p w:rsidR="00171E15" w:rsidRPr="00171E15" w:rsidRDefault="00171E15" w:rsidP="00171E15">
            <w:pPr>
              <w:pStyle w:val="aa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P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Почему форма глагола называется неопределенной? </w:t>
            </w:r>
            <w:r w:rsidRPr="00171E1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(не возможно определить время глагола)</w:t>
            </w:r>
          </w:p>
          <w:p w:rsidR="00171E15" w:rsidRPr="00171E15" w:rsidRDefault="00171E15" w:rsidP="00171E15">
            <w:pPr>
              <w:pStyle w:val="aa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Как вы думаете, нам уже всё известно о глаголе?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72B7B" w:rsidRDefault="00171E15" w:rsidP="00171E15">
            <w:pPr>
              <w:pStyle w:val="aa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Есть что-то, чего мы ещё не знаем?</w:t>
            </w:r>
          </w:p>
          <w:p w:rsidR="00844C7F" w:rsidRPr="00844C7F" w:rsidRDefault="00844C7F" w:rsidP="00171E15">
            <w:pPr>
              <w:pStyle w:val="aa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844C7F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844C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фрагмент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lastRenderedPageBreak/>
              <w:t>Познавательные УУД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1.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Ра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звиваем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2.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редставлять информацию в виде схемы.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3</w:t>
            </w:r>
            <w:r>
              <w:rPr>
                <w:b/>
                <w:color w:val="00CCFF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Выявлять сущность, особенности объектов.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 основе анализа объектов делать выводы.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5.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Обобщать и классифицировать по признакам.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6.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Ориентироваться на развороте учебника.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b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7.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Находить ответы на вопросы в иллюстрации.</w:t>
            </w:r>
          </w:p>
        </w:tc>
      </w:tr>
      <w:tr w:rsidR="00C72B7B" w:rsidRPr="00CD396F" w:rsidTr="00C72B7B">
        <w:trPr>
          <w:trHeight w:val="87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Формулирование проблемы. </w:t>
            </w: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</w:pPr>
          </w:p>
          <w:p w:rsidR="00C72B7B" w:rsidRDefault="00C72B7B" w:rsidP="00681426">
            <w:pPr>
              <w:spacing w:after="0" w:line="240" w:lineRule="auto"/>
              <w:jc w:val="both"/>
            </w:pPr>
          </w:p>
          <w:p w:rsidR="00C72B7B" w:rsidRDefault="00C72B7B" w:rsidP="00681426">
            <w:pPr>
              <w:spacing w:after="0" w:line="240" w:lineRule="auto"/>
              <w:jc w:val="both"/>
            </w:pPr>
          </w:p>
          <w:p w:rsidR="00C72B7B" w:rsidRDefault="00C72B7B" w:rsidP="00681426">
            <w:pPr>
              <w:spacing w:after="0" w:line="240" w:lineRule="auto"/>
              <w:jc w:val="both"/>
            </w:pPr>
          </w:p>
          <w:p w:rsidR="00C72B7B" w:rsidRDefault="00C72B7B" w:rsidP="00681426">
            <w:pPr>
              <w:spacing w:after="0" w:line="240" w:lineRule="auto"/>
              <w:jc w:val="both"/>
            </w:pPr>
          </w:p>
        </w:tc>
        <w:tc>
          <w:tcPr>
            <w:tcW w:w="9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Pr="00171E15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b/>
                <w:bCs/>
                <w:color w:val="FF950E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Попробуйте подобрать название к стихотворению</w:t>
            </w:r>
            <w:r w:rsidR="00171E15"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Юрия Воронского.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</w:pP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Завести велели мне             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Новые привычки:             </w:t>
            </w:r>
            <w:r w:rsidR="00AC5677"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Никогда девчонок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 xml:space="preserve">не         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Дёргать за косички!        </w:t>
            </w:r>
            <w:r w:rsidR="00AC5677"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Никогда с братишкой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 xml:space="preserve">не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Драться за обедом!      </w:t>
            </w:r>
            <w:r w:rsidR="00AC5677"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     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На уроках больше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 xml:space="preserve">не                </w:t>
            </w:r>
          </w:p>
          <w:p w:rsidR="00C72B7B" w:rsidRPr="00AC5677" w:rsidRDefault="00C72B7B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Говорить с соседом!                  </w:t>
            </w:r>
          </w:p>
          <w:p w:rsidR="00C72B7B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Я согласен даже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>не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>Рисовать на карте!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И согласен даже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>не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>Танцевать на парте!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>Но не смейте делать мне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>Никаких упрёков,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 xml:space="preserve">Если даже я и </w:t>
            </w:r>
            <w:r w:rsidRPr="00AC5677">
              <w:rPr>
                <w:rFonts w:ascii="Times New Roman" w:eastAsia="SchoolBookC-BoldItalic" w:hAnsi="Times New Roman" w:cs="SchoolBookC-BoldItalic"/>
                <w:b/>
                <w:bCs/>
                <w:i/>
                <w:iCs/>
                <w:color w:val="000080"/>
                <w:sz w:val="32"/>
                <w:szCs w:val="32"/>
              </w:rPr>
              <w:t>не</w:t>
            </w:r>
          </w:p>
          <w:p w:rsidR="00AC5677" w:rsidRPr="00AC5677" w:rsidRDefault="00AC5677" w:rsidP="00AC5677">
            <w:pPr>
              <w:autoSpaceDE w:val="0"/>
              <w:spacing w:after="0" w:line="240" w:lineRule="auto"/>
              <w:jc w:val="both"/>
              <w:rPr>
                <w:rFonts w:ascii="Times New Roman" w:eastAsia="SchoolBookC" w:hAnsi="Times New Roman" w:cs="SchoolBookC"/>
                <w:sz w:val="32"/>
                <w:szCs w:val="32"/>
              </w:rPr>
            </w:pPr>
            <w:r w:rsidRPr="00AC5677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32"/>
                <w:szCs w:val="32"/>
              </w:rPr>
              <w:t>Выучу уроков</w:t>
            </w:r>
            <w:r w:rsidRPr="00AC5677">
              <w:rPr>
                <w:rFonts w:ascii="Times New Roman" w:eastAsia="SchoolBookC-Italic" w:hAnsi="Times New Roman" w:cs="SchoolBookC-Italic"/>
                <w:i/>
                <w:iCs/>
                <w:sz w:val="32"/>
                <w:szCs w:val="32"/>
              </w:rPr>
              <w:t>.</w:t>
            </w:r>
          </w:p>
          <w:p w:rsidR="00171E15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lastRenderedPageBreak/>
              <w:t xml:space="preserve">– Как </w:t>
            </w:r>
            <w:r w:rsidR="00171E15"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можно назвать стихотворение? </w:t>
            </w:r>
            <w:r w:rsidR="00171E15" w:rsidRPr="00617521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(</w:t>
            </w:r>
            <w:r w:rsidR="00617521" w:rsidRPr="00617521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«НЕ»)</w:t>
            </w:r>
          </w:p>
          <w:p w:rsidR="00C72B7B" w:rsidRDefault="00171E15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−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Как </w:t>
            </w:r>
            <w:r w:rsidR="00C72B7B">
              <w:rPr>
                <w:rFonts w:ascii="Times New Roman" w:eastAsia="SchoolBookC" w:hAnsi="Times New Roman" w:cs="SchoolBookC"/>
                <w:sz w:val="28"/>
                <w:szCs w:val="28"/>
              </w:rPr>
              <w:t>вы думаете почему?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Что же обозначает это слово?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Может ли оно употребляться самостоятельно, само по себе? А с какими словами оно употребляется?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Предположите, какая будет тема урока. </w:t>
            </w:r>
            <w:r w:rsidRPr="00617521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>(</w:t>
            </w:r>
            <w:r w:rsidRPr="00617521">
              <w:rPr>
                <w:rFonts w:ascii="Times New Roman" w:eastAsia="SchoolBookC-Italic" w:hAnsi="Times New Roman" w:cs="SchoolBookC-Italic"/>
                <w:b/>
                <w:i/>
                <w:iCs/>
                <w:color w:val="333399"/>
                <w:sz w:val="28"/>
                <w:szCs w:val="28"/>
              </w:rPr>
              <w:t>Не</w:t>
            </w:r>
            <w:r w:rsidRPr="00617521">
              <w:rPr>
                <w:rFonts w:ascii="Times New Roman" w:eastAsia="SchoolBookC-Italic" w:hAnsi="Times New Roman" w:cs="SchoolBookC-Italic"/>
                <w:b/>
                <w:i/>
                <w:iCs/>
                <w:sz w:val="28"/>
                <w:szCs w:val="28"/>
              </w:rPr>
              <w:t xml:space="preserve"> </w:t>
            </w:r>
            <w:r w:rsidRPr="00617521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>с глаголами.)</w:t>
            </w:r>
          </w:p>
          <w:p w:rsidR="00844C7F" w:rsidRDefault="00844C7F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sz w:val="28"/>
                <w:szCs w:val="28"/>
              </w:rPr>
            </w:pPr>
          </w:p>
          <w:p w:rsidR="00B20EFD" w:rsidRDefault="00844C7F" w:rsidP="00681426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4C7F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844C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ещё </w:t>
            </w:r>
            <w:r w:rsidRPr="00844C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фрагмент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  <w:p w:rsidR="00844C7F" w:rsidRDefault="00844C7F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</w:p>
          <w:p w:rsidR="00B20EFD" w:rsidRPr="007D6D35" w:rsidRDefault="00B20EFD" w:rsidP="00B20EFD">
            <w:pPr>
              <w:spacing w:after="0" w:line="240" w:lineRule="auto"/>
              <w:rPr>
                <w:rFonts w:ascii="Times New Roman" w:eastAsia="SchoolBookC" w:hAnsi="Times New Roman" w:cs="SchoolBookC"/>
                <w:b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C72B7B" w:rsidRPr="00617521">
              <w:rPr>
                <w:rFonts w:ascii="Times New Roman" w:eastAsia="SchoolBookC" w:hAnsi="Times New Roman" w:cs="SchoolBookC"/>
                <w:b/>
                <w:i/>
                <w:sz w:val="28"/>
                <w:szCs w:val="28"/>
              </w:rPr>
              <w:t>Запись темы на доске</w:t>
            </w:r>
            <w:r w:rsidR="00C72B7B" w:rsidRPr="00617521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>.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Какие вопросы у вас возникают? Всё ли здесь вам понятно? (Что такое </w:t>
            </w:r>
            <w:r w:rsidRPr="00AD6FA7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? К какой части речи относится? Когда это слово употребляют в речи? Как пишется </w:t>
            </w:r>
            <w:r w:rsidRPr="00AD6FA7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с глаголами? и др.)</w:t>
            </w:r>
          </w:p>
          <w:p w:rsidR="00C72B7B" w:rsidRDefault="00C72B7B" w:rsidP="00681426">
            <w:pPr>
              <w:autoSpaceDE w:val="0"/>
              <w:spacing w:after="0" w:line="200" w:lineRule="atLeast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 w:rsidRPr="00101E54">
              <w:rPr>
                <w:rFonts w:ascii="Times New Roman" w:eastAsia="SchoolBookC" w:hAnsi="Times New Roman" w:cs="SchoolBookC"/>
                <w:sz w:val="28"/>
                <w:szCs w:val="28"/>
              </w:rPr>
              <w:t>–</w:t>
            </w: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 xml:space="preserve"> Составим план урока.</w:t>
            </w:r>
          </w:p>
          <w:p w:rsidR="0052663D" w:rsidRDefault="0052663D" w:rsidP="00681426">
            <w:pPr>
              <w:autoSpaceDE w:val="0"/>
              <w:spacing w:after="0" w:line="200" w:lineRule="atLeast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 w:rsidRPr="00617521">
              <w:rPr>
                <w:rFonts w:ascii="Times New Roman" w:eastAsia="SchoolBookC" w:hAnsi="Times New Roman" w:cs="Times New Roman"/>
                <w:sz w:val="28"/>
                <w:szCs w:val="28"/>
              </w:rPr>
              <w:t>На уроке мы выясним</w:t>
            </w: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:</w:t>
            </w:r>
          </w:p>
          <w:p w:rsidR="00617521" w:rsidRPr="00617521" w:rsidRDefault="0052663D" w:rsidP="00617521">
            <w:pPr>
              <w:pStyle w:val="a9"/>
              <w:numPr>
                <w:ilvl w:val="0"/>
                <w:numId w:val="3"/>
              </w:numPr>
              <w:autoSpaceDE w:val="0"/>
              <w:spacing w:after="0" w:line="200" w:lineRule="atLeast"/>
              <w:rPr>
                <w:b/>
                <w:bCs/>
                <w:color w:val="FF9900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Ч</w:t>
            </w:r>
            <w:r w:rsidR="00617521" w:rsidRPr="00617521">
              <w:rPr>
                <w:rFonts w:ascii="Times New Roman" w:eastAsia="SchoolBookC" w:hAnsi="Times New Roman" w:cs="Times New Roman"/>
                <w:sz w:val="28"/>
                <w:szCs w:val="28"/>
              </w:rPr>
              <w:t xml:space="preserve">то такое частица </w:t>
            </w:r>
            <w:r w:rsidR="00617521" w:rsidRPr="00617521">
              <w:rPr>
                <w:rFonts w:ascii="Times New Roman" w:eastAsia="SchoolBookC" w:hAnsi="Times New Roman" w:cs="Times New Roman"/>
                <w:i/>
                <w:sz w:val="28"/>
                <w:szCs w:val="28"/>
              </w:rPr>
              <w:t>не</w:t>
            </w:r>
            <w:r w:rsidRPr="0052663D">
              <w:rPr>
                <w:rFonts w:ascii="Times New Roman" w:eastAsia="SchoolBookC" w:hAnsi="Times New Roman" w:cs="Times New Roman"/>
                <w:sz w:val="28"/>
                <w:szCs w:val="28"/>
              </w:rPr>
              <w:t>?</w:t>
            </w:r>
          </w:p>
          <w:p w:rsidR="00617521" w:rsidRPr="0052663D" w:rsidRDefault="00617521" w:rsidP="00617521">
            <w:pPr>
              <w:pStyle w:val="a9"/>
              <w:numPr>
                <w:ilvl w:val="0"/>
                <w:numId w:val="3"/>
              </w:numPr>
              <w:autoSpaceDE w:val="0"/>
              <w:spacing w:after="0" w:line="200" w:lineRule="atLeast"/>
              <w:rPr>
                <w:b/>
                <w:bCs/>
                <w:color w:val="FF990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К какой части речи относится?</w:t>
            </w:r>
          </w:p>
          <w:p w:rsidR="0052663D" w:rsidRPr="0052663D" w:rsidRDefault="0052663D" w:rsidP="0052663D">
            <w:pPr>
              <w:pStyle w:val="a9"/>
              <w:numPr>
                <w:ilvl w:val="0"/>
                <w:numId w:val="3"/>
              </w:numPr>
              <w:autoSpaceDE w:val="0"/>
              <w:spacing w:after="0" w:line="200" w:lineRule="atLeast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52663D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Будем учиться правильно, использовать эту частицу в речи.</w:t>
            </w:r>
          </w:p>
          <w:p w:rsidR="0052663D" w:rsidRDefault="0052663D" w:rsidP="0052663D">
            <w:pPr>
              <w:pStyle w:val="a9"/>
              <w:numPr>
                <w:ilvl w:val="0"/>
                <w:numId w:val="3"/>
              </w:numPr>
              <w:autoSpaceDE w:val="0"/>
              <w:spacing w:after="0" w:line="200" w:lineRule="atLeast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52663D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Буде применять знание правила на практике </w:t>
            </w: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.</w:t>
            </w:r>
          </w:p>
          <w:p w:rsidR="002C4E28" w:rsidRPr="002C4E28" w:rsidRDefault="002C4E28" w:rsidP="002C4E28">
            <w:pPr>
              <w:autoSpaceDE w:val="0"/>
              <w:spacing w:after="0" w:line="200" w:lineRule="atLeast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ещё пазл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lastRenderedPageBreak/>
              <w:t>Регулятивные УУД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>азвиваем умение высказывать своё предположение на основе работы с материалом учебника.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2.</w:t>
            </w:r>
            <w:r>
              <w:rPr>
                <w:rStyle w:val="a3"/>
                <w:color w:val="FFC000"/>
                <w:sz w:val="28"/>
                <w:szCs w:val="28"/>
              </w:rPr>
              <w:t xml:space="preserve"> 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C72B7B" w:rsidRDefault="00C72B7B" w:rsidP="00681426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rStyle w:val="a3"/>
                <w:bCs w:val="0"/>
                <w:color w:val="FF99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3.</w:t>
            </w:r>
            <w:r>
              <w:rPr>
                <w:rStyle w:val="apple-converted-space"/>
                <w:b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рогнозировать предстоящую работу (составлять план).</w:t>
            </w:r>
          </w:p>
          <w:p w:rsidR="00C72B7B" w:rsidRPr="00CD396F" w:rsidRDefault="00C72B7B" w:rsidP="00681426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b/>
                <w:sz w:val="28"/>
                <w:szCs w:val="28"/>
              </w:rPr>
            </w:pPr>
            <w:r>
              <w:rPr>
                <w:rStyle w:val="a3"/>
                <w:bCs w:val="0"/>
                <w:color w:val="FF9900"/>
                <w:sz w:val="28"/>
                <w:szCs w:val="28"/>
                <w:shd w:val="clear" w:color="auto" w:fill="FFFFFF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</w:tc>
      </w:tr>
      <w:tr w:rsidR="00C72B7B" w:rsidTr="00C72B7B">
        <w:trPr>
          <w:trHeight w:val="870"/>
        </w:trPr>
        <w:tc>
          <w:tcPr>
            <w:tcW w:w="2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eastAsia="SchoolBookC-Italic" w:hAnsi="Times New Roman" w:cs="Times New Roman"/>
                <w:b/>
                <w:bCs/>
                <w:color w:val="00B8FF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III.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новых знаний.</w:t>
            </w:r>
          </w:p>
        </w:tc>
        <w:tc>
          <w:tcPr>
            <w:tcW w:w="9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Pr="00B20EFD" w:rsidRDefault="00C72B7B" w:rsidP="00B20EFD">
            <w:pPr>
              <w:pStyle w:val="a9"/>
              <w:numPr>
                <w:ilvl w:val="0"/>
                <w:numId w:val="5"/>
              </w:num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</w:pPr>
            <w:r w:rsidRPr="00B20EFD"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 xml:space="preserve">Наблюдение над употреблением частицы </w:t>
            </w:r>
            <w:r w:rsidRPr="00B20EFD">
              <w:rPr>
                <w:rFonts w:ascii="Times New Roman" w:eastAsia="SchoolBookC-Italic" w:hAnsi="Times New Roman" w:cs="SchoolBookC-Italic"/>
                <w:b/>
                <w:bCs/>
                <w:i/>
                <w:color w:val="333399"/>
                <w:sz w:val="28"/>
                <w:szCs w:val="28"/>
              </w:rPr>
              <w:t>не</w:t>
            </w:r>
            <w:r w:rsidRPr="00B20EFD"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>.</w:t>
            </w:r>
          </w:p>
          <w:p w:rsidR="00B20EFD" w:rsidRPr="00B20EFD" w:rsidRDefault="00B20EFD" w:rsidP="00B20EFD">
            <w:pPr>
              <w:pStyle w:val="a9"/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</w:p>
          <w:p w:rsidR="006E619C" w:rsidRPr="00B20EFD" w:rsidRDefault="00B20EFD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6E61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слайде записаны </w:t>
            </w:r>
            <w:r w:rsidR="006E619C" w:rsidRPr="006E619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пословицы:</w:t>
            </w:r>
            <w:r w:rsidR="006E61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E619C" w:rsidRPr="006E619C" w:rsidRDefault="006E619C" w:rsidP="006E619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Ложь человека красит.</w:t>
            </w:r>
          </w:p>
          <w:p w:rsidR="006E619C" w:rsidRPr="006E619C" w:rsidRDefault="006E619C" w:rsidP="006E619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Откладывай доброе дело на завтра.</w:t>
            </w:r>
          </w:p>
          <w:p w:rsidR="006E619C" w:rsidRPr="006E619C" w:rsidRDefault="006E619C" w:rsidP="006E619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Новых друзей наживай, а старых забывай.</w:t>
            </w:r>
          </w:p>
          <w:p w:rsidR="006E619C" w:rsidRDefault="006E619C" w:rsidP="006E619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 в беде бросит.</w:t>
            </w:r>
          </w:p>
          <w:p w:rsid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− </w:t>
            </w:r>
            <w:r w:rsidRPr="006E619C">
              <w:rPr>
                <w:rFonts w:ascii="Times New Roman" w:hAnsi="Times New Roman" w:cs="Times New Roman"/>
                <w:bCs/>
                <w:sz w:val="28"/>
                <w:szCs w:val="28"/>
              </w:rPr>
              <w:t>Вам они нравятся?</w:t>
            </w:r>
          </w:p>
          <w:p w:rsidR="006E619C" w:rsidRP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61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="00295C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95C69">
              <w:rPr>
                <w:rFonts w:ascii="Times New Roman" w:hAnsi="Times New Roman" w:cs="Times New Roman"/>
                <w:sz w:val="28"/>
                <w:szCs w:val="28"/>
              </w:rPr>
              <w:t>Исправьте пословицы.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619C" w:rsidRP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Что нужно добавить?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736025">
              <w:rPr>
                <w:rFonts w:ascii="Times New Roman" w:hAnsi="Times New Roman" w:cs="Times New Roman"/>
                <w:i/>
                <w:sz w:val="28"/>
                <w:szCs w:val="28"/>
              </w:rPr>
              <w:t>нужно добавить слово</w:t>
            </w:r>
            <w:r w:rsidRPr="006E61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360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не</w:t>
            </w:r>
            <w:r w:rsidRPr="006E619C">
              <w:rPr>
                <w:rFonts w:ascii="Times New Roman" w:hAnsi="Times New Roman" w:cs="Times New Roman"/>
                <w:i/>
                <w:sz w:val="28"/>
                <w:szCs w:val="28"/>
              </w:rPr>
              <w:t>).</w:t>
            </w:r>
          </w:p>
          <w:p w:rsidR="006E619C" w:rsidRP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Это маленькое слово </w:t>
            </w:r>
            <w:r w:rsidR="00736025">
              <w:rPr>
                <w:rFonts w:ascii="Times New Roman" w:hAnsi="Times New Roman" w:cs="Times New Roman"/>
                <w:i/>
                <w:sz w:val="28"/>
                <w:szCs w:val="28"/>
              </w:rPr>
              <w:t>не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  называется частицей.</w:t>
            </w:r>
          </w:p>
          <w:p w:rsidR="006E619C" w:rsidRP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− 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Перед какой частью речи стоит </w:t>
            </w:r>
            <w:r w:rsidR="00736025" w:rsidRPr="00736025">
              <w:rPr>
                <w:rFonts w:ascii="Times New Roman" w:hAnsi="Times New Roman" w:cs="Times New Roman"/>
                <w:i/>
                <w:sz w:val="28"/>
                <w:szCs w:val="28"/>
              </w:rPr>
              <w:t>не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6E619C">
              <w:rPr>
                <w:rFonts w:ascii="Times New Roman" w:hAnsi="Times New Roman" w:cs="Times New Roman"/>
                <w:i/>
                <w:sz w:val="28"/>
                <w:szCs w:val="28"/>
              </w:rPr>
              <w:t>(перед глаголом).</w:t>
            </w:r>
            <w:r w:rsidRPr="006E6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619C" w:rsidRPr="006E619C" w:rsidRDefault="006E619C" w:rsidP="006E61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− </w:t>
            </w:r>
            <w:r w:rsidRPr="006E61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Выпишите глаголы  с </w:t>
            </w:r>
            <w:r w:rsidRPr="0073602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не</w:t>
            </w:r>
            <w:r w:rsidRPr="006E619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</w:t>
            </w:r>
            <w:r w:rsidR="006E619C">
              <w:rPr>
                <w:rFonts w:ascii="Times New Roman" w:eastAsia="SchoolBookC" w:hAnsi="Times New Roman" w:cs="SchoolBookC"/>
                <w:sz w:val="28"/>
                <w:szCs w:val="28"/>
              </w:rPr>
              <w:t>рочитайте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, как записа</w:t>
            </w:r>
            <w:r w:rsidR="006E619C">
              <w:rPr>
                <w:rFonts w:ascii="Times New Roman" w:eastAsia="SchoolBookC" w:hAnsi="Times New Roman" w:cs="SchoolBookC"/>
                <w:sz w:val="28"/>
                <w:szCs w:val="28"/>
              </w:rPr>
              <w:t>ли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глаголы с </w:t>
            </w:r>
            <w:r w:rsidRPr="00AD6FA7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. Какое будет значение в записанн</w:t>
            </w:r>
            <w:r w:rsidR="006E619C"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ых парах слов? </w:t>
            </w:r>
            <w:r w:rsidR="006E619C"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(противоположное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)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Что же придаёт отрицательный смысл? (Слово </w:t>
            </w:r>
            <w:r w:rsidRPr="00AD6FA7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) За такой смысл это слово (оно называется частица) и получило название «отрицательная частица».</w:t>
            </w:r>
          </w:p>
          <w:p w:rsidR="002C4E28" w:rsidRDefault="00295C69" w:rsidP="002C4E28">
            <w:pPr>
              <w:autoSpaceDE w:val="0"/>
              <w:spacing w:after="0" w:line="200" w:lineRule="atLeast"/>
              <w:jc w:val="both"/>
              <w:rPr>
                <w:rFonts w:ascii="Times New Roman" w:eastAsia="SchoolBookC-Bold" w:hAnsi="Times New Roman" w:cs="SchoolBookC-Bold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− Кому какая пословица понравилась и почему?</w:t>
            </w:r>
          </w:p>
          <w:p w:rsidR="002C4E28" w:rsidRDefault="002C4E28" w:rsidP="002C4E28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</w:pPr>
          </w:p>
          <w:p w:rsidR="00E14E71" w:rsidRPr="002C4E28" w:rsidRDefault="002C4E28" w:rsidP="002C4E28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</w:pPr>
            <w:r w:rsidRPr="002C4E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(4 слайд)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C72B7B" w:rsidRPr="00E14E71"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 xml:space="preserve">Чтение правила </w:t>
            </w:r>
            <w:r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 xml:space="preserve"> 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 w:rsidRPr="00AD6FA7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Вопросы после чтения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.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Как называется новое слово </w:t>
            </w:r>
            <w:r w:rsidRPr="00AD6FA7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? 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(Частица, отрицательная частица.)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Это часть речи. Какие ещё части речи вы знаете?</w:t>
            </w:r>
          </w:p>
          <w:p w:rsidR="00C72B7B" w:rsidRPr="006E619C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К какой группе частей речи её можно отнести – к самостоятельным или служебным? Почему? (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Самостоятельно в речи не употребляется, нельзя понять, что это – </w:t>
            </w:r>
            <w:r w:rsidRPr="006E619C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8"/>
                <w:szCs w:val="28"/>
              </w:rPr>
              <w:t>не</w:t>
            </w:r>
            <w:r w:rsidRPr="006E619C"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>.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)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Какую роль выполняет она в речи? 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(Частица не придаёт отрицательный смысл слову или всему предложению.)</w:t>
            </w:r>
          </w:p>
          <w:p w:rsidR="002C4E28" w:rsidRDefault="002C4E28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</w:p>
          <w:p w:rsidR="002C4E28" w:rsidRDefault="002C4E28" w:rsidP="00681426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ещё пазл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  <w:p w:rsidR="002C4E28" w:rsidRPr="006E619C" w:rsidRDefault="002C4E28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-Bold" w:hAnsi="Times New Roman" w:cs="SchoolBookC-Bold"/>
                <w:b/>
                <w:bCs/>
                <w:sz w:val="28"/>
                <w:szCs w:val="28"/>
              </w:rPr>
              <w:t xml:space="preserve">3. </w:t>
            </w:r>
            <w:r w:rsidR="006E619C"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>Игра на внимание.</w:t>
            </w:r>
          </w:p>
          <w:p w:rsidR="006E619C" w:rsidRDefault="00736025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−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</w:t>
            </w:r>
            <w:r w:rsidR="006E619C"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Я прочту вам стихотворение Владимира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Агафонова, а вы постараетесь запомнить и </w:t>
            </w:r>
            <w:r w:rsidRPr="00FA404D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 xml:space="preserve">записать по памяти </w:t>
            </w:r>
            <w:r w:rsidR="00391D0D" w:rsidRPr="00FA404D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 xml:space="preserve">не менее 5 </w:t>
            </w:r>
            <w:r w:rsidRPr="00FA404D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>глагол</w:t>
            </w:r>
            <w:r w:rsidR="00391D0D" w:rsidRPr="00FA404D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>ов</w:t>
            </w:r>
            <w:r w:rsidRPr="00FA404D">
              <w:rPr>
                <w:rFonts w:ascii="Times New Roman" w:eastAsia="SchoolBookC" w:hAnsi="Times New Roman" w:cs="SchoolBookC"/>
                <w:b/>
                <w:sz w:val="28"/>
                <w:szCs w:val="28"/>
              </w:rPr>
              <w:t xml:space="preserve"> с частицей </w:t>
            </w:r>
            <w:r w:rsidRPr="00FA404D">
              <w:rPr>
                <w:rFonts w:ascii="Times New Roman" w:eastAsia="SchoolBookC" w:hAnsi="Times New Roman" w:cs="SchoolBookC"/>
                <w:b/>
                <w:i/>
                <w:sz w:val="28"/>
                <w:szCs w:val="28"/>
              </w:rPr>
              <w:t>не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из этого стихотворения.</w:t>
            </w:r>
          </w:p>
          <w:p w:rsidR="00736025" w:rsidRDefault="00736025" w:rsidP="00736025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36025" w:rsidRPr="00E14E71" w:rsidRDefault="00736025" w:rsidP="00736025">
            <w:pPr>
              <w:pStyle w:val="aa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Глаголу нравится ЧИТАТЬ,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ИГРАТЬ, РАБОТАТЬ И МЕЧТАТЬ!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Глаголу очень нравится всё делать очень живо…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Частица “НЕ” – красавица, но как она ленива!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Она НЕ ХОДИТ, НЕ СИДИТ,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НЕ ШЬЁТ, НЕ ЖНЁТ И НЕ КИПИТ,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Книг НЕ ЧИТАЕТ, НЕ ПОЁТ,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Другим РАБОТАТЬ НЕ ДАЕТ.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глагол же, не любя безделья,</w:t>
            </w:r>
            <w:r w:rsidRPr="00E14E7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С частицей пишется РАЗДЕЛЬНО!</w:t>
            </w:r>
          </w:p>
          <w:p w:rsidR="001D7816" w:rsidRDefault="001D7816" w:rsidP="00736025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36025" w:rsidRDefault="00736025" w:rsidP="00736025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Давайте проверим, какие глаголы вы зап</w:t>
            </w:r>
            <w:r w:rsidR="00391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ли.</w:t>
            </w:r>
          </w:p>
          <w:p w:rsidR="00E14E71" w:rsidRDefault="00E14E71" w:rsidP="00E14E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14E71" w:rsidRPr="007D6D35" w:rsidRDefault="00E14E71" w:rsidP="007D6D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5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DE753B" w:rsidRDefault="00DE753B" w:rsidP="00736025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Посмотрите на слайд, какие глаголы забыли записать?</w:t>
            </w:r>
          </w:p>
          <w:p w:rsidR="00DE753B" w:rsidRDefault="00DE753B" w:rsidP="00DE753B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Удалось тебе выполнить задание?</w:t>
            </w:r>
          </w:p>
          <w:p w:rsidR="00DE753B" w:rsidRDefault="00DE753B" w:rsidP="00DE753B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сделал всё правильно или были недочёты?</w:t>
            </w:r>
          </w:p>
          <w:p w:rsidR="00D843B3" w:rsidRDefault="00DE753B" w:rsidP="00473745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составил всё сам или с чьей-то помощью?</w:t>
            </w:r>
          </w:p>
          <w:p w:rsidR="002C4E28" w:rsidRPr="00473745" w:rsidRDefault="002C4E28" w:rsidP="002C4E28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пазл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</w:tc>
        <w:tc>
          <w:tcPr>
            <w:tcW w:w="4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</w:tc>
      </w:tr>
      <w:tr w:rsidR="00C72B7B" w:rsidTr="00C72B7B">
        <w:trPr>
          <w:trHeight w:val="870"/>
        </w:trPr>
        <w:tc>
          <w:tcPr>
            <w:tcW w:w="2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napToGrid w:val="0"/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color w:val="0099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умений.</w:t>
            </w:r>
          </w:p>
        </w:tc>
        <w:tc>
          <w:tcPr>
            <w:tcW w:w="9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Pr="00473745" w:rsidRDefault="00DE753B" w:rsidP="00473745">
            <w:pPr>
              <w:pStyle w:val="a9"/>
              <w:numPr>
                <w:ilvl w:val="0"/>
                <w:numId w:val="4"/>
              </w:numPr>
              <w:autoSpaceDE w:val="0"/>
              <w:spacing w:after="0" w:line="200" w:lineRule="atLeast"/>
              <w:jc w:val="both"/>
              <w:rPr>
                <w:rFonts w:ascii="Times New Roman" w:eastAsia="SchoolBookC-Bold" w:hAnsi="Times New Roman" w:cs="SchoolBookC-Bold"/>
                <w:b/>
                <w:bCs/>
                <w:color w:val="000000"/>
                <w:sz w:val="28"/>
                <w:szCs w:val="28"/>
              </w:rPr>
            </w:pPr>
            <w:r w:rsidRPr="00473745"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  <w:t>Творческая работа</w:t>
            </w:r>
            <w:r w:rsidR="00DF7D46" w:rsidRPr="00473745"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  <w:t xml:space="preserve"> в парах</w:t>
            </w:r>
            <w:r w:rsidRPr="00473745"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F843C3" w:rsidRDefault="00F843C3" w:rsidP="00F843C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А сейчас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творческая работа.</w:t>
            </w: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F7D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Её вы выполните в паре.</w:t>
            </w:r>
          </w:p>
          <w:p w:rsidR="00B20EFD" w:rsidRDefault="00B20EFD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2C4E28" w:rsidRPr="00B20EFD" w:rsidRDefault="002C4E28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(Релаксация)</w:t>
            </w:r>
          </w:p>
          <w:p w:rsidR="00F843C3" w:rsidRPr="00F843C3" w:rsidRDefault="00F843C3" w:rsidP="00F843C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Закройте </w:t>
            </w: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глаза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послушайте </w:t>
            </w: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«Голоса птиц». </w:t>
            </w:r>
          </w:p>
          <w:p w:rsidR="00F843C3" w:rsidRDefault="00F843C3" w:rsidP="00F843C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Что вы представили себе, что почувствовали?  </w:t>
            </w:r>
          </w:p>
          <w:p w:rsidR="00F843C3" w:rsidRDefault="00F843C3" w:rsidP="00B20EFD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А теперь откройте глазки и посмотрите на экран. ( На экране оркестр знаменитого советского композитора-авангардиста Эдисона Давыдова исполняет пение птиц на музыкальных инструментах)</w:t>
            </w:r>
          </w:p>
          <w:p w:rsidR="00E14E71" w:rsidRDefault="00E14E71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20EFD" w:rsidRDefault="00B20EFD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E14E71" w:rsidRPr="00B20EFD" w:rsidRDefault="00E14E71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F7D46" w:rsidRDefault="00F843C3" w:rsidP="00F843C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Весной к нам прилетают перелётные птицы. </w:t>
            </w:r>
          </w:p>
          <w:p w:rsidR="00F843C3" w:rsidRPr="00F843C3" w:rsidRDefault="00DF7D46" w:rsidP="00B20EFD">
            <w:pPr>
              <w:pStyle w:val="aa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Каких перелётных птиц Кубани  вы знаете? (жаворонок, утки, грач, журавль, кукушка, ласточка, лебедь, скворец, соловей)</w:t>
            </w: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43C3"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– Какие советы вы могли бы дать туристам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чтобы не спугнуть птиц</w:t>
            </w:r>
            <w:r w:rsidR="00F843C3"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F843C3" w:rsidRDefault="00F843C3" w:rsidP="00F843C3">
            <w:pPr>
              <w:pStyle w:val="aa"/>
              <w:rPr>
                <w:rFonts w:eastAsia="Times New Roman"/>
                <w:color w:val="000000"/>
                <w:sz w:val="25"/>
                <w:szCs w:val="25"/>
              </w:rPr>
            </w:pP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Как они должны относиться к природе?</w:t>
            </w:r>
            <w:r w:rsidRPr="00F843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– Запишите посередине тетради заголовок «Советы туристам». Запишите 3-4 совета, для отдыхающих, используя частицу не</w:t>
            </w:r>
            <w:r>
              <w:rPr>
                <w:rFonts w:eastAsia="Times New Roman"/>
                <w:color w:val="000000"/>
                <w:sz w:val="25"/>
                <w:szCs w:val="25"/>
              </w:rPr>
              <w:t xml:space="preserve">. </w:t>
            </w:r>
          </w:p>
          <w:p w:rsidR="00473745" w:rsidRPr="006E619C" w:rsidRDefault="00473745" w:rsidP="00473745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Какую роль выполняла частица </w:t>
            </w:r>
            <w:r w:rsidRPr="00473745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не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в речи? </w:t>
            </w:r>
            <w:r w:rsidRPr="006E619C"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(Частица не придаёт отрицательный смысл слову или всему предложению.)</w:t>
            </w:r>
          </w:p>
          <w:p w:rsidR="00473745" w:rsidRDefault="00473745" w:rsidP="00F843C3">
            <w:pPr>
              <w:pStyle w:val="aa"/>
              <w:rPr>
                <w:rFonts w:eastAsia="Times New Roman"/>
                <w:color w:val="000000"/>
                <w:sz w:val="25"/>
                <w:szCs w:val="25"/>
              </w:rPr>
            </w:pPr>
          </w:p>
          <w:p w:rsidR="00C72B7B" w:rsidRDefault="00C72B7B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lastRenderedPageBreak/>
              <w:t>– Удалось тебе выполнить задание?</w:t>
            </w:r>
          </w:p>
          <w:p w:rsidR="00C72B7B" w:rsidRDefault="00C72B7B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сделал всё правильно или были недочёты?</w:t>
            </w:r>
          </w:p>
          <w:p w:rsidR="00C72B7B" w:rsidRDefault="00C72B7B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составил всё сам или с чьей-то помощью?</w:t>
            </w:r>
          </w:p>
          <w:p w:rsidR="00C72B7B" w:rsidRDefault="00C72B7B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Какой был уровень задания?</w:t>
            </w:r>
          </w:p>
          <w:p w:rsidR="00C72B7B" w:rsidRDefault="00C72B7B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Какие умения формировались при выполнении этого задания?</w:t>
            </w:r>
          </w:p>
          <w:p w:rsidR="002C4E28" w:rsidRPr="00F7359F" w:rsidRDefault="00F7359F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59F">
              <w:rPr>
                <w:rFonts w:ascii="Times New Roman" w:hAnsi="Times New Roman" w:cs="Times New Roman"/>
                <w:sz w:val="28"/>
                <w:szCs w:val="28"/>
              </w:rPr>
              <w:t>− Кто хорошо будет вести себя в лесу?</w:t>
            </w:r>
          </w:p>
          <w:p w:rsidR="00473745" w:rsidRDefault="002C4E28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ещё пазл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  <w:p w:rsidR="002C4E28" w:rsidRDefault="002C4E28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</w:p>
          <w:p w:rsidR="00B20EFD" w:rsidRPr="00B20EFD" w:rsidRDefault="00D843B3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43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Физминутка. </w:t>
            </w:r>
            <w:r w:rsidR="00B20EFD"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B20EFD"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D843B3" w:rsidRDefault="00D843B3" w:rsidP="00D843B3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843B3" w:rsidRPr="00B20EFD" w:rsidRDefault="00D843B3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По</w:t>
            </w:r>
            <w:r w:rsidR="00B20EF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д </w:t>
            </w:r>
            <w:r w:rsidRPr="00B20EF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песенку «Что манит птицу»</w:t>
            </w:r>
          </w:p>
          <w:p w:rsidR="00473745" w:rsidRDefault="00473745" w:rsidP="00681426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D6D35" w:rsidRPr="007D6D35" w:rsidRDefault="00473745" w:rsidP="007D6D35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D35">
              <w:rPr>
                <w:rFonts w:ascii="Times New Roman" w:hAnsi="Times New Roman" w:cs="Times New Roman"/>
                <w:b/>
                <w:sz w:val="28"/>
                <w:szCs w:val="28"/>
              </w:rPr>
              <w:t>Глаголы – исключения.</w:t>
            </w:r>
          </w:p>
          <w:p w:rsidR="007D6D35" w:rsidRDefault="007D6D35" w:rsidP="007D6D35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3745" w:rsidRPr="007D6D35" w:rsidRDefault="00B20EFD" w:rsidP="007D6D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6D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  <w:r w:rsidRPr="007D6D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слайд)</w:t>
            </w:r>
          </w:p>
          <w:p w:rsidR="00473745" w:rsidRPr="00473745" w:rsidRDefault="00473745" w:rsidP="00473745">
            <w:pPr>
              <w:pStyle w:val="aa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3501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7374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Частица не выражает </w:t>
            </w:r>
            <w:r w:rsidRPr="00473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отрицание, несогласие.  Она очень упрямая, и любит делать всё наоборот.</w:t>
            </w:r>
          </w:p>
          <w:p w:rsidR="00473745" w:rsidRDefault="00473745" w:rsidP="00473745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745">
              <w:rPr>
                <w:rFonts w:ascii="Times New Roman" w:hAnsi="Times New Roman" w:cs="Times New Roman"/>
                <w:sz w:val="28"/>
                <w:szCs w:val="28"/>
              </w:rPr>
              <w:t>В русском языке есть глаголы</w:t>
            </w:r>
            <w:r w:rsidR="00343E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3745">
              <w:rPr>
                <w:rFonts w:ascii="Times New Roman" w:hAnsi="Times New Roman" w:cs="Times New Roman"/>
                <w:sz w:val="28"/>
                <w:szCs w:val="28"/>
              </w:rPr>
              <w:t xml:space="preserve">исключения: </w:t>
            </w:r>
            <w:r w:rsidRPr="003501C9">
              <w:rPr>
                <w:rFonts w:ascii="Times New Roman" w:hAnsi="Times New Roman" w:cs="Times New Roman"/>
                <w:b/>
                <w:sz w:val="28"/>
                <w:szCs w:val="28"/>
              </w:rPr>
              <w:t>неволить,  недомогать,  ненавидеть, негодовать, недоумевать</w:t>
            </w:r>
            <w:r w:rsidR="00343EE4">
              <w:rPr>
                <w:rFonts w:ascii="Times New Roman" w:hAnsi="Times New Roman" w:cs="Times New Roman"/>
                <w:b/>
                <w:sz w:val="28"/>
                <w:szCs w:val="28"/>
              </w:rPr>
              <w:t>, нездоровится</w:t>
            </w:r>
            <w:r w:rsidRPr="003501C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43EE4" w:rsidRPr="003501C9" w:rsidRDefault="00343EE4" w:rsidP="00473745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Pr="00473745">
              <w:rPr>
                <w:rFonts w:ascii="Times New Roman" w:hAnsi="Times New Roman" w:cs="Times New Roman"/>
                <w:sz w:val="28"/>
                <w:szCs w:val="28"/>
              </w:rPr>
              <w:t>Это глаголы – исключения, их надо запомнить.</w:t>
            </w:r>
          </w:p>
          <w:p w:rsidR="003501C9" w:rsidRPr="00473745" w:rsidRDefault="003501C9" w:rsidP="00473745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словарях сделаны закладки. Дети читают значение слов.)</w:t>
            </w:r>
          </w:p>
          <w:p w:rsidR="00343EE4" w:rsidRDefault="00343EE4" w:rsidP="00343E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Негодовать</w:t>
            </w:r>
            <w:r w:rsidRPr="00343E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– возмущаться, быть недовольным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Недоумевать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 – синонимы – расте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ряться, не понимать, теряться в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догадках, ума не приложить.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Какими действиям человек показывает недоумение – чешет затылок, пожимает плечами, округляет глаза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Неволить </w:t>
            </w:r>
            <w:r w:rsidRPr="00343EE4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 принуждать, заставлять делать что-то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Ненавидет</w:t>
            </w:r>
            <w:r w:rsidRPr="00343EE4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 – чувствовать вражду и отвращение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Недомогать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 – испытывать болезненное состояние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3E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Нездоровится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 – болеть, хворать </w:t>
            </w:r>
          </w:p>
          <w:p w:rsidR="00343EE4" w:rsidRPr="00343EE4" w:rsidRDefault="00343EE4" w:rsidP="00343E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745" w:rsidRDefault="00343EE4" w:rsidP="00343E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Pr="00343EE4">
              <w:rPr>
                <w:rFonts w:ascii="Times New Roman" w:hAnsi="Times New Roman" w:cs="Times New Roman"/>
                <w:sz w:val="28"/>
                <w:szCs w:val="28"/>
              </w:rPr>
              <w:t xml:space="preserve">Попробуйте догадаться, почему в этих словах частица не пишется слитно с глаголами? </w:t>
            </w:r>
          </w:p>
          <w:p w:rsidR="0071508E" w:rsidRPr="00343EE4" w:rsidRDefault="0071508E" w:rsidP="00343E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ещё пазл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</w:p>
        </w:tc>
        <w:tc>
          <w:tcPr>
            <w:tcW w:w="4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lastRenderedPageBreak/>
              <w:t>Личностные результаты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b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>азвиваем умения выказывать своё отношение к героям, выражать свои эмоции.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FF0000"/>
                <w:sz w:val="28"/>
                <w:szCs w:val="28"/>
              </w:rPr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ценивать поступки в соответствии с определённой ситуацией.</w:t>
            </w:r>
          </w:p>
          <w:p w:rsidR="00C72B7B" w:rsidRDefault="00C72B7B" w:rsidP="00681426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  <w:r>
              <w:rPr>
                <w:rStyle w:val="a3"/>
                <w:color w:val="FF0000"/>
                <w:sz w:val="28"/>
                <w:szCs w:val="28"/>
                <w:shd w:val="clear" w:color="auto" w:fill="FFFFFF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Ф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Коммуникативные УУД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 xml:space="preserve">1. </w:t>
            </w:r>
            <w:r>
              <w:rPr>
                <w:rStyle w:val="a3"/>
                <w:b w:val="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азвиваем умение слушать и понимать других.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  <w:r>
              <w:rPr>
                <w:rStyle w:val="a3"/>
                <w:b w:val="0"/>
                <w:bCs w:val="0"/>
                <w:color w:val="00B050"/>
                <w:sz w:val="28"/>
                <w:szCs w:val="28"/>
              </w:rPr>
              <w:t xml:space="preserve"> </w:t>
            </w:r>
          </w:p>
          <w:p w:rsidR="00C72B7B" w:rsidRDefault="00C72B7B" w:rsidP="00681426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8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3</w:t>
            </w:r>
            <w:r>
              <w:rPr>
                <w:rStyle w:val="a3"/>
                <w:color w:val="339966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:rsidR="00C72B7B" w:rsidRDefault="00C72B7B" w:rsidP="00681426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b/>
                <w:sz w:val="28"/>
                <w:szCs w:val="28"/>
              </w:rPr>
            </w:pPr>
            <w:r>
              <w:rPr>
                <w:rStyle w:val="a3"/>
                <w:color w:val="008000"/>
                <w:sz w:val="28"/>
                <w:szCs w:val="28"/>
                <w:shd w:val="clear" w:color="auto" w:fill="FFFFFF"/>
              </w:rPr>
              <w:t xml:space="preserve">4. 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Умение работать в паре.</w:t>
            </w:r>
          </w:p>
        </w:tc>
      </w:tr>
      <w:tr w:rsidR="00C72B7B" w:rsidRPr="00B20EFD" w:rsidTr="00C72B7B">
        <w:trPr>
          <w:trHeight w:val="7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B7B" w:rsidRDefault="00C72B7B" w:rsidP="00681426">
            <w:pPr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C72B7B" w:rsidRDefault="00C72B7B" w:rsidP="00681426">
            <w:pPr>
              <w:spacing w:after="0" w:line="240" w:lineRule="auto"/>
            </w:pPr>
          </w:p>
        </w:tc>
        <w:tc>
          <w:tcPr>
            <w:tcW w:w="9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D35" w:rsidRDefault="00C72B7B" w:rsidP="00B20EFD">
            <w:pPr>
              <w:spacing w:after="0" w:line="240" w:lineRule="auto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 xml:space="preserve">– </w:t>
            </w:r>
            <w:r w:rsidR="00473745"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>А сейчас небольшой тест, чтобы проверить ваши знания.</w:t>
            </w:r>
            <w:r w:rsidR="00B20EFD"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 xml:space="preserve"> </w:t>
            </w:r>
          </w:p>
          <w:p w:rsidR="00B20EFD" w:rsidRPr="00B20EFD" w:rsidRDefault="00B20EFD" w:rsidP="00B20E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391D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295C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- 14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слайд)</w:t>
            </w:r>
          </w:p>
          <w:p w:rsidR="00555989" w:rsidRDefault="00555989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 xml:space="preserve"> Оцените свои знания.</w:t>
            </w:r>
          </w:p>
          <w:p w:rsidR="00473745" w:rsidRDefault="00555989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 xml:space="preserve"> Проверьте правильность ответов.</w:t>
            </w:r>
          </w:p>
          <w:p w:rsidR="00295C69" w:rsidRDefault="00295C69" w:rsidP="00681426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 xml:space="preserve"> Оцените свои знания.</w:t>
            </w:r>
          </w:p>
          <w:p w:rsidR="00C72B7B" w:rsidRDefault="00C72B7B" w:rsidP="00681426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Что у вас получалось сегодня лучше всего?</w:t>
            </w:r>
          </w:p>
          <w:p w:rsidR="00C72B7B" w:rsidRDefault="00C72B7B" w:rsidP="00681426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В чём испытали затруднения?</w:t>
            </w:r>
          </w:p>
          <w:p w:rsidR="00C72B7B" w:rsidRDefault="00C72B7B" w:rsidP="00681426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– </w:t>
            </w:r>
            <w:r w:rsidR="00B20EFD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Какую отметку поставили себе?</w:t>
            </w:r>
          </w:p>
          <w:p w:rsidR="00C72B7B" w:rsidRDefault="00C72B7B" w:rsidP="00B20EFD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– </w:t>
            </w:r>
            <w:r w:rsidR="00B20EFD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На сколько вопросов ответили верно?</w:t>
            </w:r>
          </w:p>
          <w:p w:rsidR="00B20EFD" w:rsidRDefault="00B20EFD" w:rsidP="00B20EFD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− Совпали ваши предполагаемые оценки?</w:t>
            </w:r>
          </w:p>
          <w:p w:rsidR="0071508E" w:rsidRDefault="0071508E" w:rsidP="0071508E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E28">
              <w:rPr>
                <w:rFonts w:asciiTheme="minorEastAsia" w:hAnsiTheme="minorEastAsia" w:cstheme="minorEastAsia" w:hint="eastAsia"/>
                <w:b/>
                <w:color w:val="000000"/>
                <w:sz w:val="28"/>
                <w:szCs w:val="28"/>
              </w:rPr>
              <w:t>−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Молодцы, вот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 пазлы</w:t>
            </w:r>
            <w:r w:rsidRPr="002C4E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Соберите картинку.</w:t>
            </w:r>
          </w:p>
          <w:p w:rsidR="0071508E" w:rsidRPr="00B20EFD" w:rsidRDefault="0071508E" w:rsidP="0071508E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изображено? </w:t>
            </w:r>
            <w:r w:rsidRPr="007150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(Тема урока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: НЕ с глаголами</w:t>
            </w:r>
            <w:r w:rsidRPr="007150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C72B7B" w:rsidRDefault="00C72B7B" w:rsidP="00681426">
            <w:pPr>
              <w:spacing w:after="0" w:line="240" w:lineRule="auto"/>
            </w:pPr>
          </w:p>
        </w:tc>
      </w:tr>
      <w:tr w:rsidR="00C72B7B" w:rsidTr="00C72B7B">
        <w:trPr>
          <w:trHeight w:val="44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pacing w:after="0" w:line="240" w:lineRule="auto"/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Домашнее задание.</w:t>
            </w:r>
          </w:p>
        </w:tc>
        <w:tc>
          <w:tcPr>
            <w:tcW w:w="9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D35" w:rsidRPr="00B20EFD" w:rsidRDefault="007D6D35" w:rsidP="007D6D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295C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295C69" w:rsidRDefault="0071508E" w:rsidP="00295C69">
            <w:pPr>
              <w:autoSpaceDE w:val="0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>Нарисуйте иллюстрацию к правилу</w:t>
            </w:r>
            <w:r w:rsidR="00295C69"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  <w:t>.</w:t>
            </w:r>
          </w:p>
          <w:p w:rsidR="007D6D35" w:rsidRPr="00295C69" w:rsidRDefault="007D6D35" w:rsidP="00295C69">
            <w:pPr>
              <w:autoSpaceDE w:val="0"/>
              <w:rPr>
                <w:rFonts w:ascii="Times New Roman" w:eastAsia="SchoolBookC" w:hAnsi="Times New Roman" w:cs="SchoolBookC"/>
                <w:color w:val="000000"/>
                <w:sz w:val="28"/>
                <w:szCs w:val="28"/>
              </w:rPr>
            </w:pP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295C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20E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B7B" w:rsidRDefault="00C72B7B" w:rsidP="006814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</w:p>
        </w:tc>
      </w:tr>
    </w:tbl>
    <w:p w:rsidR="00C72B7B" w:rsidRDefault="00C72B7B" w:rsidP="00C72B7B">
      <w:pPr>
        <w:spacing w:after="0" w:line="240" w:lineRule="auto"/>
      </w:pPr>
    </w:p>
    <w:p w:rsidR="00E46E24" w:rsidRDefault="00E46E24"/>
    <w:sectPr w:rsidR="00E46E24" w:rsidSect="00C72B7B">
      <w:pgSz w:w="16838" w:h="11906" w:orient="landscape"/>
      <w:pgMar w:top="426" w:right="1134" w:bottom="567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B9" w:rsidRDefault="00CE3DB9" w:rsidP="00C72B7B">
      <w:pPr>
        <w:spacing w:after="0" w:line="240" w:lineRule="auto"/>
      </w:pPr>
      <w:r>
        <w:separator/>
      </w:r>
    </w:p>
  </w:endnote>
  <w:endnote w:type="continuationSeparator" w:id="0">
    <w:p w:rsidR="00CE3DB9" w:rsidRDefault="00CE3DB9" w:rsidP="00C7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SchoolBookC-Bold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B9" w:rsidRDefault="00CE3DB9" w:rsidP="00C72B7B">
      <w:pPr>
        <w:spacing w:after="0" w:line="240" w:lineRule="auto"/>
      </w:pPr>
      <w:r>
        <w:separator/>
      </w:r>
    </w:p>
  </w:footnote>
  <w:footnote w:type="continuationSeparator" w:id="0">
    <w:p w:rsidR="00CE3DB9" w:rsidRDefault="00CE3DB9" w:rsidP="00C72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223571DE"/>
    <w:multiLevelType w:val="hybridMultilevel"/>
    <w:tmpl w:val="90A8E4BA"/>
    <w:lvl w:ilvl="0" w:tplc="C54EDB2A">
      <w:start w:val="1"/>
      <w:numFmt w:val="decimal"/>
      <w:lvlText w:val="%1."/>
      <w:lvlJc w:val="left"/>
      <w:pPr>
        <w:ind w:left="720" w:hanging="360"/>
      </w:pPr>
      <w:rPr>
        <w:rFonts w:eastAsia="SchoolBookC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66E9F"/>
    <w:multiLevelType w:val="hybridMultilevel"/>
    <w:tmpl w:val="D1CAE8A6"/>
    <w:lvl w:ilvl="0" w:tplc="5B4AA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B2FB3"/>
    <w:multiLevelType w:val="hybridMultilevel"/>
    <w:tmpl w:val="FFDE81E4"/>
    <w:lvl w:ilvl="0" w:tplc="F1748418">
      <w:start w:val="1"/>
      <w:numFmt w:val="decimal"/>
      <w:lvlText w:val="%1."/>
      <w:lvlJc w:val="left"/>
      <w:pPr>
        <w:ind w:left="720" w:hanging="360"/>
      </w:pPr>
      <w:rPr>
        <w:rFonts w:eastAsia="SchoolBookC-Bold" w:cs="SchoolBookC-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91D26"/>
    <w:multiLevelType w:val="hybridMultilevel"/>
    <w:tmpl w:val="DD54742E"/>
    <w:lvl w:ilvl="0" w:tplc="C9A2C85A">
      <w:start w:val="1"/>
      <w:numFmt w:val="decimal"/>
      <w:lvlText w:val="%1."/>
      <w:lvlJc w:val="left"/>
      <w:pPr>
        <w:ind w:left="720" w:hanging="360"/>
      </w:pPr>
      <w:rPr>
        <w:rFonts w:ascii="Times New Roman" w:eastAsia="SchoolBookC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B7B"/>
    <w:rsid w:val="00040758"/>
    <w:rsid w:val="00041FD4"/>
    <w:rsid w:val="00063FBE"/>
    <w:rsid w:val="00171E15"/>
    <w:rsid w:val="001C6EF6"/>
    <w:rsid w:val="001D7816"/>
    <w:rsid w:val="00295C69"/>
    <w:rsid w:val="002C4E28"/>
    <w:rsid w:val="00343EE4"/>
    <w:rsid w:val="003501C9"/>
    <w:rsid w:val="00391D0D"/>
    <w:rsid w:val="003E0B55"/>
    <w:rsid w:val="00473745"/>
    <w:rsid w:val="0052663D"/>
    <w:rsid w:val="00555989"/>
    <w:rsid w:val="00617521"/>
    <w:rsid w:val="006D35F2"/>
    <w:rsid w:val="006E619C"/>
    <w:rsid w:val="0071508E"/>
    <w:rsid w:val="00736025"/>
    <w:rsid w:val="007D6D35"/>
    <w:rsid w:val="00844C7F"/>
    <w:rsid w:val="00990DB0"/>
    <w:rsid w:val="00AC5677"/>
    <w:rsid w:val="00B20EFD"/>
    <w:rsid w:val="00C72B7B"/>
    <w:rsid w:val="00CE3DB9"/>
    <w:rsid w:val="00D363F1"/>
    <w:rsid w:val="00D75D61"/>
    <w:rsid w:val="00D843B3"/>
    <w:rsid w:val="00DE753B"/>
    <w:rsid w:val="00DF7D46"/>
    <w:rsid w:val="00E14E71"/>
    <w:rsid w:val="00E46E24"/>
    <w:rsid w:val="00EC0E2F"/>
    <w:rsid w:val="00F7359F"/>
    <w:rsid w:val="00F843C3"/>
    <w:rsid w:val="00FA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7B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2B7B"/>
  </w:style>
  <w:style w:type="character" w:styleId="a3">
    <w:name w:val="Strong"/>
    <w:qFormat/>
    <w:rsid w:val="00C72B7B"/>
    <w:rPr>
      <w:b/>
      <w:bCs/>
    </w:rPr>
  </w:style>
  <w:style w:type="paragraph" w:styleId="a4">
    <w:name w:val="Normal (Web)"/>
    <w:basedOn w:val="a"/>
    <w:rsid w:val="00C72B7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72B7B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C72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2B7B"/>
    <w:rPr>
      <w:rFonts w:ascii="Calibri" w:eastAsia="Calibri" w:hAnsi="Calibri" w:cs="Calibri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C72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2B7B"/>
    <w:rPr>
      <w:rFonts w:ascii="Calibri" w:eastAsia="Calibri" w:hAnsi="Calibri" w:cs="Calibri"/>
      <w:lang w:eastAsia="ar-SA"/>
    </w:rPr>
  </w:style>
  <w:style w:type="paragraph" w:styleId="a9">
    <w:name w:val="List Paragraph"/>
    <w:basedOn w:val="a"/>
    <w:uiPriority w:val="34"/>
    <w:qFormat/>
    <w:rsid w:val="00C72B7B"/>
    <w:pPr>
      <w:ind w:left="720"/>
      <w:contextualSpacing/>
    </w:pPr>
  </w:style>
  <w:style w:type="paragraph" w:styleId="aa">
    <w:name w:val="No Spacing"/>
    <w:uiPriority w:val="1"/>
    <w:qFormat/>
    <w:rsid w:val="00171E15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473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2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61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7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Комисаренко</dc:creator>
  <cp:keywords/>
  <dc:description/>
  <cp:lastModifiedBy>кабинет-2</cp:lastModifiedBy>
  <cp:revision>10</cp:revision>
  <cp:lastPrinted>2017-03-16T19:06:00Z</cp:lastPrinted>
  <dcterms:created xsi:type="dcterms:W3CDTF">2017-03-13T12:02:00Z</dcterms:created>
  <dcterms:modified xsi:type="dcterms:W3CDTF">2021-02-02T04:43:00Z</dcterms:modified>
</cp:coreProperties>
</file>